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F0D1" w14:textId="2EA5EC09" w:rsidR="00404B61" w:rsidRDefault="00404B61" w:rsidP="005964D3">
      <w:pPr>
        <w:jc w:val="center"/>
        <w:rPr>
          <w:sz w:val="40"/>
          <w:szCs w:val="40"/>
        </w:rPr>
      </w:pPr>
      <w:r>
        <w:rPr>
          <w:noProof/>
          <w:sz w:val="40"/>
          <w:szCs w:val="40"/>
        </w:rPr>
        <w:drawing>
          <wp:inline distT="0" distB="0" distL="0" distR="0" wp14:anchorId="2E5CE0CC" wp14:editId="58384A06">
            <wp:extent cx="2737110" cy="765050"/>
            <wp:effectExtent l="0" t="0" r="6350" b="0"/>
            <wp:docPr id="135360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06237" name="Picture 13536062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7110" cy="765050"/>
                    </a:xfrm>
                    <a:prstGeom prst="rect">
                      <a:avLst/>
                    </a:prstGeom>
                  </pic:spPr>
                </pic:pic>
              </a:graphicData>
            </a:graphic>
          </wp:inline>
        </w:drawing>
      </w:r>
    </w:p>
    <w:p w14:paraId="494E65A0" w14:textId="6DD44FB2" w:rsidR="005964D3" w:rsidRDefault="005964D3" w:rsidP="005964D3">
      <w:r w:rsidRPr="005964D3">
        <w:rPr>
          <w:b/>
          <w:bCs/>
        </w:rPr>
        <w:t>Youth Tackle Football Committee</w:t>
      </w:r>
      <w:r>
        <w:t xml:space="preserve"> - Will operate under the authority of the Parks and Recreation Office.  </w:t>
      </w:r>
    </w:p>
    <w:p w14:paraId="572F9C7A" w14:textId="583E42D4" w:rsidR="005964D3" w:rsidRDefault="005964D3" w:rsidP="005964D3">
      <w:r w:rsidRPr="005964D3">
        <w:rPr>
          <w:b/>
          <w:bCs/>
        </w:rPr>
        <w:t>Creation of the Committee:</w:t>
      </w:r>
      <w:r>
        <w:t xml:space="preserve"> The Committee initially shall consist of 5-9 members. Such numbers shall increase or decrease at the discretion of the Parks &amp; Rec office. Prospective Committee members will apply to the Parks &amp; Rec office and will serve a one (1) year term. Volunteer Committee Applications will be accepted in October and November every two years. Committee members may hold seats consecutively.  All committee members and team parent </w:t>
      </w:r>
      <w:r w:rsidR="00527B45">
        <w:t>liaisons</w:t>
      </w:r>
      <w:r>
        <w:t xml:space="preserve"> will perform a background check if selected to be a committee member. </w:t>
      </w:r>
    </w:p>
    <w:p w14:paraId="18948453" w14:textId="77777777" w:rsidR="008F7F33" w:rsidRDefault="008F7F33" w:rsidP="006E56D8">
      <w:pPr>
        <w:rPr>
          <w:b/>
          <w:bCs/>
        </w:rPr>
      </w:pPr>
    </w:p>
    <w:p w14:paraId="0B316CE2" w14:textId="7253EC13" w:rsidR="005964D3" w:rsidRPr="008F7F33" w:rsidRDefault="005964D3" w:rsidP="005964D3">
      <w:pPr>
        <w:jc w:val="center"/>
        <w:rPr>
          <w:b/>
          <w:bCs/>
        </w:rPr>
      </w:pPr>
      <w:r w:rsidRPr="008F7F33">
        <w:rPr>
          <w:b/>
          <w:bCs/>
        </w:rPr>
        <w:t>Duties of the Committee</w:t>
      </w:r>
    </w:p>
    <w:p w14:paraId="3DAD88FE" w14:textId="537E342C" w:rsidR="005964D3" w:rsidRDefault="005964D3" w:rsidP="005964D3">
      <w:r w:rsidRPr="00A40C09">
        <w:rPr>
          <w:b/>
          <w:bCs/>
        </w:rPr>
        <w:t>In General</w:t>
      </w:r>
      <w:r>
        <w:t xml:space="preserve"> - Offices, duties, and composition of the committee are at the sole discretion of the Parks &amp; Recreation office. </w:t>
      </w:r>
    </w:p>
    <w:p w14:paraId="27DC7F6E" w14:textId="135CF429" w:rsidR="005964D3" w:rsidRDefault="005964D3" w:rsidP="005964D3">
      <w:r w:rsidRPr="00A40C09">
        <w:rPr>
          <w:b/>
          <w:bCs/>
        </w:rPr>
        <w:t>Program Director</w:t>
      </w:r>
      <w:r w:rsidR="00A40C09">
        <w:t xml:space="preserve"> </w:t>
      </w:r>
      <w:r>
        <w:t>- To oversee the Youth Football program, attend committee meetings and league meetings, oversee online registration, finances, coordinate concessions</w:t>
      </w:r>
      <w:r w:rsidR="005E45E1">
        <w:t>/vendors</w:t>
      </w:r>
      <w:r>
        <w:t xml:space="preserve">, order uniforms, manage social media and equipment, and manage the volunteer committee. </w:t>
      </w:r>
    </w:p>
    <w:p w14:paraId="604E051E" w14:textId="747EDEC3" w:rsidR="005964D3" w:rsidRDefault="005964D3" w:rsidP="005964D3">
      <w:r w:rsidRPr="00A40C09">
        <w:rPr>
          <w:b/>
          <w:bCs/>
        </w:rPr>
        <w:t>Commissioners</w:t>
      </w:r>
      <w:r>
        <w:t xml:space="preserve"> - Represent the needs and communication between parents and the committee. </w:t>
      </w:r>
    </w:p>
    <w:p w14:paraId="055A4037" w14:textId="785E82AA" w:rsidR="006E56D8" w:rsidRDefault="006E56D8" w:rsidP="005964D3">
      <w:r>
        <w:t xml:space="preserve">Team Parent/Mom Liaison </w:t>
      </w:r>
      <w:r w:rsidR="004A39A1">
        <w:t>–</w:t>
      </w:r>
      <w:r>
        <w:t xml:space="preserve"> </w:t>
      </w:r>
      <w:r w:rsidR="004A39A1">
        <w:t xml:space="preserve">Cares for the needs of the team </w:t>
      </w:r>
      <w:r w:rsidR="00EF341C">
        <w:t>as well as communica</w:t>
      </w:r>
      <w:r w:rsidR="003E588E">
        <w:t xml:space="preserve">tion between parents, the program director, and </w:t>
      </w:r>
      <w:r w:rsidR="008C18F6">
        <w:t>the cheer director.</w:t>
      </w:r>
    </w:p>
    <w:p w14:paraId="4F15FA48" w14:textId="77777777" w:rsidR="008F7F33" w:rsidRDefault="008F7F33" w:rsidP="005964D3">
      <w:pPr>
        <w:jc w:val="center"/>
        <w:rPr>
          <w:b/>
          <w:bCs/>
          <w:u w:val="single"/>
        </w:rPr>
      </w:pPr>
    </w:p>
    <w:p w14:paraId="4B37C5DB" w14:textId="77777777" w:rsidR="00DE44DB" w:rsidRDefault="00DE44DB" w:rsidP="005964D3">
      <w:pPr>
        <w:jc w:val="center"/>
        <w:rPr>
          <w:b/>
          <w:bCs/>
          <w:u w:val="single"/>
        </w:rPr>
      </w:pPr>
    </w:p>
    <w:p w14:paraId="79DC94E0" w14:textId="77777777" w:rsidR="00DE44DB" w:rsidRDefault="00DE44DB" w:rsidP="005964D3">
      <w:pPr>
        <w:jc w:val="center"/>
        <w:rPr>
          <w:b/>
          <w:bCs/>
          <w:u w:val="single"/>
        </w:rPr>
      </w:pPr>
    </w:p>
    <w:p w14:paraId="38BC3EC9" w14:textId="77777777" w:rsidR="006E56D8" w:rsidRDefault="006E56D8" w:rsidP="005964D3">
      <w:pPr>
        <w:jc w:val="center"/>
        <w:rPr>
          <w:b/>
          <w:bCs/>
          <w:u w:val="single"/>
        </w:rPr>
      </w:pPr>
    </w:p>
    <w:p w14:paraId="1EBFD70A" w14:textId="77777777" w:rsidR="006E56D8" w:rsidRDefault="006E56D8" w:rsidP="005964D3">
      <w:pPr>
        <w:jc w:val="center"/>
        <w:rPr>
          <w:b/>
          <w:bCs/>
          <w:u w:val="single"/>
        </w:rPr>
      </w:pPr>
    </w:p>
    <w:p w14:paraId="3E79080E" w14:textId="77777777" w:rsidR="006E56D8" w:rsidRDefault="006E56D8" w:rsidP="005964D3">
      <w:pPr>
        <w:jc w:val="center"/>
        <w:rPr>
          <w:b/>
          <w:bCs/>
          <w:u w:val="single"/>
        </w:rPr>
      </w:pPr>
    </w:p>
    <w:p w14:paraId="320778B7" w14:textId="40A96AF5" w:rsidR="005964D3" w:rsidRPr="008F7F33" w:rsidRDefault="005964D3" w:rsidP="005964D3">
      <w:pPr>
        <w:jc w:val="center"/>
        <w:rPr>
          <w:b/>
          <w:bCs/>
          <w:u w:val="single"/>
        </w:rPr>
      </w:pPr>
      <w:r w:rsidRPr="008F7F33">
        <w:rPr>
          <w:b/>
          <w:bCs/>
          <w:u w:val="single"/>
        </w:rPr>
        <w:lastRenderedPageBreak/>
        <w:t>Springville Youth Football Volunteer Committee Composition &amp; Duties</w:t>
      </w:r>
    </w:p>
    <w:p w14:paraId="63AECE6F" w14:textId="390EA877" w:rsidR="005964D3" w:rsidRDefault="005964D3" w:rsidP="005964D3">
      <w:r w:rsidRPr="00A40C09">
        <w:rPr>
          <w:b/>
          <w:bCs/>
        </w:rPr>
        <w:t>Program Director</w:t>
      </w:r>
      <w:r w:rsidR="00404B61">
        <w:rPr>
          <w:b/>
          <w:bCs/>
        </w:rPr>
        <w:t xml:space="preserve"> </w:t>
      </w:r>
      <w:r>
        <w:t>–</w:t>
      </w:r>
      <w:r w:rsidR="00404B61">
        <w:t xml:space="preserve"> </w:t>
      </w:r>
      <w:r>
        <w:t xml:space="preserve">Jonathan Frazier </w:t>
      </w:r>
    </w:p>
    <w:p w14:paraId="40AB3837" w14:textId="5855C122" w:rsidR="005964D3" w:rsidRDefault="005964D3" w:rsidP="005964D3">
      <w:r>
        <w:t xml:space="preserve">Duties of Program Director- The Program Director will be the overseer of Springville Youth Football Program. The Director will attend league meetings and be the program representative at league </w:t>
      </w:r>
      <w:proofErr w:type="gramStart"/>
      <w:r w:rsidR="008F7F33">
        <w:t>meetings</w:t>
      </w:r>
      <w:r w:rsidR="0038549A">
        <w:t>,</w:t>
      </w:r>
      <w:r w:rsidR="008F7F33">
        <w:t xml:space="preserve"> or</w:t>
      </w:r>
      <w:proofErr w:type="gramEnd"/>
      <w:r>
        <w:t xml:space="preserve"> send a representative if needed. The Program Director will </w:t>
      </w:r>
      <w:r w:rsidR="008F7F33">
        <w:t>assess</w:t>
      </w:r>
      <w:r>
        <w:t xml:space="preserve"> the budget, finances, and equipment through the Parks &amp; Rec office. </w:t>
      </w:r>
    </w:p>
    <w:p w14:paraId="0398736C" w14:textId="623766FF" w:rsidR="005964D3" w:rsidRDefault="005964D3" w:rsidP="005964D3">
      <w:r>
        <w:t xml:space="preserve">jfrazier@cityofspringville.com  </w:t>
      </w:r>
    </w:p>
    <w:p w14:paraId="4621A027" w14:textId="651B3D15" w:rsidR="005964D3" w:rsidRDefault="005964D3" w:rsidP="005964D3">
      <w:r>
        <w:t xml:space="preserve">205-467-0265  </w:t>
      </w:r>
    </w:p>
    <w:p w14:paraId="1309C293" w14:textId="77777777" w:rsidR="005964D3" w:rsidRPr="00A40C09" w:rsidRDefault="005964D3" w:rsidP="005964D3">
      <w:pPr>
        <w:rPr>
          <w:b/>
          <w:bCs/>
        </w:rPr>
      </w:pPr>
      <w:r w:rsidRPr="00A40C09">
        <w:rPr>
          <w:b/>
          <w:bCs/>
        </w:rPr>
        <w:t xml:space="preserve">Senior Commissioner </w:t>
      </w:r>
    </w:p>
    <w:p w14:paraId="3AAD2230" w14:textId="4C7B37CA" w:rsidR="005964D3" w:rsidRDefault="005964D3" w:rsidP="005964D3">
      <w:r>
        <w:t xml:space="preserve">Duties of Senior Commissioner - Provide leadership at practices &amp; games. Commissioners will </w:t>
      </w:r>
      <w:r w:rsidR="00A40C09">
        <w:t>act as liaisons</w:t>
      </w:r>
      <w:r>
        <w:t xml:space="preserve"> between program participants and </w:t>
      </w:r>
      <w:r w:rsidR="00A40C09">
        <w:t xml:space="preserve">the </w:t>
      </w:r>
      <w:r>
        <w:t xml:space="preserve">Parks &amp; Rec office to optimize overall communication. Commissioners will help ensure the equipment is returned to the storage room and ensure the fields are cleaned after </w:t>
      </w:r>
      <w:r w:rsidR="00A40C09">
        <w:t>practice</w:t>
      </w:r>
      <w:r>
        <w:t>.  The Commissioners will help with equipment fittings, distribution</w:t>
      </w:r>
      <w:r w:rsidR="00A40C09">
        <w:t>,</w:t>
      </w:r>
      <w:r>
        <w:t xml:space="preserve"> and return of equipment. </w:t>
      </w:r>
    </w:p>
    <w:p w14:paraId="1F056C06" w14:textId="77777777" w:rsidR="005964D3" w:rsidRPr="00A40C09" w:rsidRDefault="005964D3" w:rsidP="005964D3">
      <w:pPr>
        <w:rPr>
          <w:b/>
          <w:bCs/>
        </w:rPr>
      </w:pPr>
      <w:r w:rsidRPr="00A40C09">
        <w:rPr>
          <w:b/>
          <w:bCs/>
        </w:rPr>
        <w:t xml:space="preserve">Junior Commissioner </w:t>
      </w:r>
    </w:p>
    <w:p w14:paraId="686745DF" w14:textId="0D94869E" w:rsidR="005964D3" w:rsidRDefault="005964D3" w:rsidP="005964D3">
      <w:r>
        <w:t xml:space="preserve">Duties of Junior Commissioner - Provide leadership at practices &amp; games. Commissioners will </w:t>
      </w:r>
      <w:r w:rsidR="00A40C09">
        <w:t>act as liaisons</w:t>
      </w:r>
      <w:r>
        <w:t xml:space="preserve"> between program participants and </w:t>
      </w:r>
      <w:r w:rsidR="00A40C09">
        <w:t xml:space="preserve">the </w:t>
      </w:r>
      <w:r>
        <w:t xml:space="preserve">Parks &amp; Rec office to optimize overall communication. Commissioners will help ensure the equipment is returned to the storage room and ensure the fields are cleaned after </w:t>
      </w:r>
      <w:r w:rsidR="00A40C09">
        <w:t>practice</w:t>
      </w:r>
      <w:r>
        <w:t>.  The Commissioners will help with equipment fittings, distribution</w:t>
      </w:r>
      <w:r w:rsidR="00A40C09">
        <w:t>,</w:t>
      </w:r>
      <w:r>
        <w:t xml:space="preserve"> and return of equipment. </w:t>
      </w:r>
    </w:p>
    <w:p w14:paraId="5CF06150" w14:textId="2A14831A" w:rsidR="005964D3" w:rsidRPr="00A40C09" w:rsidRDefault="00404B61" w:rsidP="005964D3">
      <w:pPr>
        <w:rPr>
          <w:b/>
          <w:bCs/>
        </w:rPr>
      </w:pPr>
      <w:r>
        <w:rPr>
          <w:b/>
          <w:bCs/>
        </w:rPr>
        <w:t>Freshman/</w:t>
      </w:r>
      <w:r w:rsidR="005964D3" w:rsidRPr="00A40C09">
        <w:rPr>
          <w:b/>
          <w:bCs/>
        </w:rPr>
        <w:t xml:space="preserve">Sophomore Commissioner </w:t>
      </w:r>
    </w:p>
    <w:p w14:paraId="4175D335" w14:textId="26CEE8F5" w:rsidR="005964D3" w:rsidRDefault="005964D3" w:rsidP="005964D3">
      <w:r>
        <w:t xml:space="preserve">Duties of Sophomore Commissioner - Provide leadership at practices &amp; games. Commissioners will </w:t>
      </w:r>
      <w:r w:rsidR="00A40C09">
        <w:t>act as liaisons</w:t>
      </w:r>
      <w:r>
        <w:t xml:space="preserve"> between program participants and </w:t>
      </w:r>
      <w:r w:rsidR="00A40C09">
        <w:t xml:space="preserve">the </w:t>
      </w:r>
      <w:r>
        <w:t xml:space="preserve">Parks &amp; Rec office to optimize overall communication. Commissioners will help ensure the equipment is returned to the storage room and ensure the fields are cleaned after </w:t>
      </w:r>
      <w:r w:rsidR="00A40C09">
        <w:t>practice</w:t>
      </w:r>
      <w:r>
        <w:t>. The Commissioners will help with equipment fittings, distribution</w:t>
      </w:r>
      <w:r w:rsidR="00A40C09">
        <w:t>,</w:t>
      </w:r>
      <w:r>
        <w:t xml:space="preserve"> and return of equipment. </w:t>
      </w:r>
    </w:p>
    <w:p w14:paraId="54E96158" w14:textId="1A1DF6E4" w:rsidR="005964D3" w:rsidRPr="00A40C09" w:rsidRDefault="005964D3" w:rsidP="005964D3">
      <w:pPr>
        <w:rPr>
          <w:b/>
          <w:bCs/>
        </w:rPr>
      </w:pPr>
      <w:r w:rsidRPr="00A40C09">
        <w:rPr>
          <w:b/>
          <w:bCs/>
        </w:rPr>
        <w:t xml:space="preserve">Team </w:t>
      </w:r>
      <w:r w:rsidR="003F5765">
        <w:rPr>
          <w:b/>
          <w:bCs/>
        </w:rPr>
        <w:t>Parent/Mom</w:t>
      </w:r>
      <w:r w:rsidRPr="00A40C09">
        <w:rPr>
          <w:b/>
          <w:bCs/>
        </w:rPr>
        <w:t xml:space="preserve"> Liaison </w:t>
      </w:r>
    </w:p>
    <w:p w14:paraId="7AFE3E8E" w14:textId="14CF1757" w:rsidR="005964D3" w:rsidRDefault="005964D3" w:rsidP="005964D3">
      <w:r>
        <w:t xml:space="preserve">Duties of Team Parent Liaison – The Team </w:t>
      </w:r>
      <w:r w:rsidR="003F5765">
        <w:t>Parent/Mom</w:t>
      </w:r>
      <w:r>
        <w:t xml:space="preserve"> Liaison will assist with fundraising</w:t>
      </w:r>
      <w:r w:rsidR="00404B61">
        <w:t>, p</w:t>
      </w:r>
      <w:r>
        <w:t>ictures,</w:t>
      </w:r>
      <w:r w:rsidR="003F5765">
        <w:t xml:space="preserve"> </w:t>
      </w:r>
      <w:r>
        <w:t>Homecoming</w:t>
      </w:r>
      <w:r w:rsidR="00404B61">
        <w:t>,</w:t>
      </w:r>
      <w:r>
        <w:t xml:space="preserve"> and any </w:t>
      </w:r>
      <w:r w:rsidR="00FA7EF7">
        <w:t>end-of-the-season</w:t>
      </w:r>
      <w:r>
        <w:t xml:space="preserve"> events like </w:t>
      </w:r>
      <w:r w:rsidR="003F5765">
        <w:t>parties</w:t>
      </w:r>
      <w:r>
        <w:t xml:space="preserve">. </w:t>
      </w:r>
      <w:r w:rsidR="003F5765">
        <w:t>They</w:t>
      </w:r>
      <w:r>
        <w:t xml:space="preserve"> may participate in committee meetings and </w:t>
      </w:r>
      <w:r w:rsidR="003F5765">
        <w:t>are</w:t>
      </w:r>
      <w:r>
        <w:t xml:space="preserve"> eligible to vote on matters regarding special events such as</w:t>
      </w:r>
      <w:r w:rsidR="008F7F33">
        <w:t xml:space="preserve"> </w:t>
      </w:r>
      <w:r>
        <w:t xml:space="preserve">fundraising, pictures, camp day, homecoming, and any </w:t>
      </w:r>
      <w:r w:rsidR="00A40C09">
        <w:t>end-of-season</w:t>
      </w:r>
      <w:r>
        <w:t xml:space="preserve"> events</w:t>
      </w:r>
      <w:r w:rsidR="00404B61">
        <w:t>.</w:t>
      </w:r>
    </w:p>
    <w:p w14:paraId="051C52DA" w14:textId="77777777" w:rsidR="008F7F33" w:rsidRDefault="008F7F33" w:rsidP="005964D3">
      <w:pPr>
        <w:rPr>
          <w:b/>
          <w:bCs/>
        </w:rPr>
      </w:pPr>
    </w:p>
    <w:p w14:paraId="06B2B7EA" w14:textId="1B587203" w:rsidR="005964D3" w:rsidRPr="00FA7EF7" w:rsidRDefault="005964D3" w:rsidP="00FA7EF7">
      <w:pPr>
        <w:jc w:val="center"/>
        <w:rPr>
          <w:b/>
          <w:bCs/>
          <w:u w:val="single"/>
        </w:rPr>
      </w:pPr>
      <w:r w:rsidRPr="00FA7EF7">
        <w:rPr>
          <w:b/>
          <w:bCs/>
          <w:u w:val="single"/>
        </w:rPr>
        <w:t>General Park Rules</w:t>
      </w:r>
    </w:p>
    <w:p w14:paraId="6929FF3A" w14:textId="5374514C" w:rsidR="005964D3" w:rsidRDefault="005964D3" w:rsidP="005964D3">
      <w:r>
        <w:t xml:space="preserve">• Springville Football is a member of the </w:t>
      </w:r>
      <w:r w:rsidR="004646A9">
        <w:t>Gridiron Youth</w:t>
      </w:r>
      <w:r>
        <w:t xml:space="preserve"> Football League</w:t>
      </w:r>
      <w:r w:rsidR="004646A9">
        <w:t xml:space="preserve"> (GYFL)</w:t>
      </w:r>
      <w:r>
        <w:t xml:space="preserve">. We operate under the </w:t>
      </w:r>
      <w:r w:rsidR="004646A9">
        <w:t>Gridiron Youth</w:t>
      </w:r>
      <w:r>
        <w:t xml:space="preserve"> Football League rules. Our park rules listed below are supplemental to the </w:t>
      </w:r>
      <w:r w:rsidR="004646A9">
        <w:t>GYFL</w:t>
      </w:r>
      <w:r>
        <w:t xml:space="preserve"> rules.  </w:t>
      </w:r>
    </w:p>
    <w:p w14:paraId="612A56C7" w14:textId="3A2E9D0D" w:rsidR="005964D3" w:rsidRDefault="005964D3" w:rsidP="005964D3">
      <w:r>
        <w:t xml:space="preserve">• All coaches must complete the following: </w:t>
      </w:r>
      <w:r w:rsidR="00E54EFA">
        <w:t>City-required background</w:t>
      </w:r>
      <w:r>
        <w:t xml:space="preserve"> check, Coach Safely training course</w:t>
      </w:r>
      <w:r w:rsidR="00A40C09">
        <w:t>,</w:t>
      </w:r>
      <w:r>
        <w:t xml:space="preserve"> and the </w:t>
      </w:r>
      <w:r w:rsidR="0004178B">
        <w:t>league-required</w:t>
      </w:r>
      <w:r>
        <w:t xml:space="preserve"> concussion and safety training</w:t>
      </w:r>
      <w:r w:rsidR="00E54EFA">
        <w:t>.</w:t>
      </w:r>
    </w:p>
    <w:p w14:paraId="50421FC9" w14:textId="6897F5C0" w:rsidR="0004178B" w:rsidRDefault="005964D3" w:rsidP="005964D3">
      <w:r>
        <w:t xml:space="preserve">• Minimum Play Rule: There will be a minimum play rule of 5 plays </w:t>
      </w:r>
      <w:r w:rsidR="00A40C09">
        <w:t>per</w:t>
      </w:r>
      <w:r>
        <w:t xml:space="preserve"> game and 3 plays in an 8-man football game</w:t>
      </w:r>
      <w:r w:rsidR="007D37AC">
        <w:t xml:space="preserve">. </w:t>
      </w:r>
      <w:r>
        <w:t>(</w:t>
      </w:r>
      <w:r w:rsidR="007D37AC">
        <w:t>I</w:t>
      </w:r>
      <w:r>
        <w:t xml:space="preserve">f </w:t>
      </w:r>
      <w:r w:rsidR="00A40C09">
        <w:t xml:space="preserve">the </w:t>
      </w:r>
      <w:r>
        <w:t xml:space="preserve">team consists of 30 or more players, each player is required to </w:t>
      </w:r>
      <w:r w:rsidR="00A40C09">
        <w:t xml:space="preserve">have </w:t>
      </w:r>
      <w:r>
        <w:t xml:space="preserve">a minimum of 3 plays per game). Any coach in violation of this rule will receive a warning from the </w:t>
      </w:r>
      <w:r w:rsidR="00A40C09">
        <w:t>Parks</w:t>
      </w:r>
      <w:r>
        <w:t xml:space="preserve"> and </w:t>
      </w:r>
      <w:r w:rsidR="00A40C09">
        <w:t>Recreation Department</w:t>
      </w:r>
      <w:r>
        <w:t>. If the coach has an additional violation of the minimum play rule</w:t>
      </w:r>
      <w:r w:rsidR="00A40C09">
        <w:t>,</w:t>
      </w:r>
      <w:r>
        <w:t xml:space="preserve"> the coach will be suspended from being on the field for the next game. </w:t>
      </w:r>
    </w:p>
    <w:p w14:paraId="3F99DDB9" w14:textId="7586097D" w:rsidR="0004178B" w:rsidRPr="0004178B" w:rsidRDefault="0004178B" w:rsidP="005964D3">
      <w:pPr>
        <w:rPr>
          <w:b/>
          <w:bCs/>
        </w:rPr>
      </w:pPr>
      <w:r w:rsidRPr="0004178B">
        <w:rPr>
          <w:b/>
          <w:bCs/>
        </w:rPr>
        <w:t>*</w:t>
      </w:r>
      <w:r w:rsidR="005964D3" w:rsidRPr="0004178B">
        <w:rPr>
          <w:b/>
          <w:bCs/>
        </w:rPr>
        <w:t>Note</w:t>
      </w:r>
      <w:r w:rsidRPr="0004178B">
        <w:rPr>
          <w:b/>
          <w:bCs/>
        </w:rPr>
        <w:t>s</w:t>
      </w:r>
      <w:r>
        <w:rPr>
          <w:b/>
          <w:bCs/>
        </w:rPr>
        <w:t>*</w:t>
      </w:r>
    </w:p>
    <w:p w14:paraId="1E169DC2" w14:textId="7AA88E56" w:rsidR="0004178B" w:rsidRDefault="0004178B" w:rsidP="005964D3">
      <w:r>
        <w:t xml:space="preserve">- </w:t>
      </w:r>
      <w:r w:rsidR="00E0048D" w:rsidRPr="00E0048D">
        <w:t xml:space="preserve">Players must show up to </w:t>
      </w:r>
      <w:r w:rsidR="005D75DF" w:rsidRPr="00E0048D">
        <w:t>practice</w:t>
      </w:r>
      <w:r w:rsidR="00E0048D" w:rsidRPr="00E0048D">
        <w:t xml:space="preserve"> to guarantee playing time. Players are expected to attend all scheduled practices and games, unless they are excused. Excessive unexcused absences may result in reduced playing time at the coach’s discretion.</w:t>
      </w:r>
      <w:r w:rsidR="005D75DF">
        <w:t xml:space="preserve"> </w:t>
      </w:r>
      <w:r w:rsidR="005D75DF" w:rsidRPr="005D75DF">
        <w:t xml:space="preserve">Players who routinely do not show up to practice are </w:t>
      </w:r>
      <w:r w:rsidR="005D75DF" w:rsidRPr="002D4B74">
        <w:rPr>
          <w:b/>
          <w:bCs/>
          <w:u w:val="single"/>
        </w:rPr>
        <w:t>NOT</w:t>
      </w:r>
      <w:r w:rsidR="005D75DF" w:rsidRPr="005D75DF">
        <w:t xml:space="preserve"> guaranteed playing time. </w:t>
      </w:r>
    </w:p>
    <w:p w14:paraId="6D7C6778" w14:textId="3BC84A72" w:rsidR="004D00A5" w:rsidRDefault="0004178B" w:rsidP="005964D3">
      <w:r>
        <w:t>-</w:t>
      </w:r>
      <w:r w:rsidR="005D75DF">
        <w:t xml:space="preserve"> </w:t>
      </w:r>
      <w:r w:rsidR="005964D3">
        <w:t>Once the playoffs begin</w:t>
      </w:r>
      <w:r w:rsidR="00A40C09">
        <w:t>,</w:t>
      </w:r>
      <w:r w:rsidR="005964D3">
        <w:t xml:space="preserve"> there will be </w:t>
      </w:r>
      <w:r w:rsidR="005964D3" w:rsidRPr="0004178B">
        <w:rPr>
          <w:u w:val="single"/>
        </w:rPr>
        <w:t>no minimum play rule</w:t>
      </w:r>
      <w:r w:rsidR="005964D3">
        <w:t>.</w:t>
      </w:r>
      <w:r>
        <w:t xml:space="preserve"> </w:t>
      </w:r>
      <w:r w:rsidR="005964D3">
        <w:t xml:space="preserve"> </w:t>
      </w:r>
    </w:p>
    <w:p w14:paraId="1A94967D" w14:textId="2B476863" w:rsidR="00FA7EF7" w:rsidRPr="00AC7F6F" w:rsidRDefault="004D00A5" w:rsidP="005964D3">
      <w:pPr>
        <w:rPr>
          <w:b/>
          <w:bCs/>
        </w:rPr>
      </w:pPr>
      <w:r w:rsidRPr="00AC7F6F">
        <w:rPr>
          <w:b/>
          <w:bCs/>
        </w:rPr>
        <w:t>*Miscellaneous*</w:t>
      </w:r>
    </w:p>
    <w:p w14:paraId="4069F844" w14:textId="441169A9" w:rsidR="005964D3" w:rsidRDefault="005964D3" w:rsidP="005964D3">
      <w:r>
        <w:t xml:space="preserve">• No practices will be allowed any longer than 120 minutes and a maximum of 3 practices a week once games </w:t>
      </w:r>
      <w:r w:rsidR="00A40C09">
        <w:t>begin</w:t>
      </w:r>
      <w:r>
        <w:t xml:space="preserve">. </w:t>
      </w:r>
    </w:p>
    <w:p w14:paraId="3C6627B6" w14:textId="77777777" w:rsidR="005964D3" w:rsidRDefault="005964D3" w:rsidP="005964D3">
      <w:r>
        <w:t xml:space="preserve">• All helmets will be recertified every 2 years and replaced every 10 years. </w:t>
      </w:r>
    </w:p>
    <w:p w14:paraId="04B88184" w14:textId="77777777" w:rsidR="00EE05A2" w:rsidRDefault="005964D3" w:rsidP="005964D3">
      <w:r>
        <w:t>• All players will receive a helmet, shoulder pads, game jersey</w:t>
      </w:r>
      <w:r w:rsidR="00A40C09">
        <w:t>,</w:t>
      </w:r>
      <w:r>
        <w:t xml:space="preserve"> and pants. Parents will need to purchase football cleats, </w:t>
      </w:r>
      <w:r w:rsidR="00A40C09">
        <w:t xml:space="preserve">a </w:t>
      </w:r>
      <w:r>
        <w:t>mouthpiece, practice football pants</w:t>
      </w:r>
      <w:r w:rsidR="00A40C09">
        <w:t>,</w:t>
      </w:r>
      <w:r>
        <w:t xml:space="preserve"> and </w:t>
      </w:r>
      <w:r w:rsidR="00A40C09">
        <w:t xml:space="preserve">a </w:t>
      </w:r>
      <w:r>
        <w:t>practice jersey.</w:t>
      </w:r>
    </w:p>
    <w:p w14:paraId="2F4B1E4F" w14:textId="59FAC731" w:rsidR="005964D3" w:rsidRPr="00EE05A2" w:rsidRDefault="005964D3" w:rsidP="005964D3">
      <w:r w:rsidRPr="00AC7F6F">
        <w:rPr>
          <w:b/>
          <w:bCs/>
          <w:u w:val="single"/>
        </w:rPr>
        <w:t xml:space="preserve">Coaches </w:t>
      </w:r>
    </w:p>
    <w:p w14:paraId="12520C3C" w14:textId="074148ED" w:rsidR="005964D3" w:rsidRDefault="005964D3" w:rsidP="005964D3">
      <w:r>
        <w:t xml:space="preserve">• Head Coaches must </w:t>
      </w:r>
      <w:proofErr w:type="gramStart"/>
      <w:r>
        <w:t>apply</w:t>
      </w:r>
      <w:proofErr w:type="gramEnd"/>
      <w:r>
        <w:t xml:space="preserve"> each season in </w:t>
      </w:r>
      <w:r w:rsidR="002E4C80">
        <w:t>February</w:t>
      </w:r>
      <w:r>
        <w:t xml:space="preserve"> and </w:t>
      </w:r>
      <w:r w:rsidR="002E4C80">
        <w:t>March</w:t>
      </w:r>
      <w:r>
        <w:t xml:space="preserve"> online </w:t>
      </w:r>
      <w:r w:rsidR="002E4C80">
        <w:t>on</w:t>
      </w:r>
      <w:r>
        <w:t xml:space="preserve"> the Springville </w:t>
      </w:r>
      <w:r w:rsidR="00A40C09">
        <w:t>Parks</w:t>
      </w:r>
      <w:r>
        <w:t xml:space="preserve"> and </w:t>
      </w:r>
      <w:r w:rsidR="000B6887">
        <w:t>Recreation</w:t>
      </w:r>
      <w:r>
        <w:t xml:space="preserve"> website.  </w:t>
      </w:r>
    </w:p>
    <w:p w14:paraId="16B66360" w14:textId="02BF1E64" w:rsidR="005964D3" w:rsidRDefault="005964D3" w:rsidP="005964D3">
      <w:r>
        <w:t xml:space="preserve">• All coaches applying will be interviewed by the volunteer committee and voted upon. However, the parks and recreation department </w:t>
      </w:r>
      <w:r w:rsidR="00A40C09">
        <w:t>reserves</w:t>
      </w:r>
      <w:r>
        <w:t xml:space="preserve"> the right to select head coaches. </w:t>
      </w:r>
    </w:p>
    <w:p w14:paraId="5548E74B" w14:textId="44B80182" w:rsidR="005964D3" w:rsidRDefault="005964D3" w:rsidP="005964D3">
      <w:r>
        <w:lastRenderedPageBreak/>
        <w:t xml:space="preserve">• Head Coaches are allowed </w:t>
      </w:r>
      <w:r w:rsidR="000B6887">
        <w:t>5</w:t>
      </w:r>
      <w:r>
        <w:t xml:space="preserve"> Assistant Coaches chosen by the head coach. (Reminder: all assistant coaches must go through all the required background checks and training) </w:t>
      </w:r>
    </w:p>
    <w:p w14:paraId="2A084063" w14:textId="677A25E6" w:rsidR="005964D3" w:rsidRDefault="005964D3" w:rsidP="005964D3">
      <w:r>
        <w:t>• Coaches, committee members</w:t>
      </w:r>
      <w:r w:rsidR="00A40C09">
        <w:t>,</w:t>
      </w:r>
      <w:r>
        <w:t xml:space="preserve"> and team parents are asked to follow </w:t>
      </w:r>
      <w:r w:rsidR="008F7F33">
        <w:t>all</w:t>
      </w:r>
      <w:r>
        <w:t xml:space="preserve"> the league rules and the parks and recreation department guidelines and training protocols.  </w:t>
      </w:r>
    </w:p>
    <w:p w14:paraId="3915776B" w14:textId="62196949" w:rsidR="004646A9" w:rsidRPr="00AC7F6F" w:rsidRDefault="005964D3" w:rsidP="005964D3">
      <w:pPr>
        <w:rPr>
          <w:i/>
          <w:iCs/>
          <w:u w:val="single"/>
        </w:rPr>
      </w:pPr>
      <w:r w:rsidRPr="00A40C09">
        <w:rPr>
          <w:i/>
          <w:iCs/>
          <w:u w:val="single"/>
        </w:rPr>
        <w:t xml:space="preserve">Coaches &amp; program participants, please help us keep our park clean. Please pick up </w:t>
      </w:r>
      <w:r w:rsidR="00A42969">
        <w:rPr>
          <w:i/>
          <w:iCs/>
          <w:u w:val="single"/>
        </w:rPr>
        <w:t>your team’s</w:t>
      </w:r>
      <w:r w:rsidRPr="00A40C09">
        <w:rPr>
          <w:i/>
          <w:iCs/>
          <w:u w:val="single"/>
        </w:rPr>
        <w:t xml:space="preserve"> trash after each practice and game. </w:t>
      </w:r>
    </w:p>
    <w:p w14:paraId="398BA3F5" w14:textId="77777777" w:rsidR="00AC7F6F" w:rsidRDefault="00AC7F6F" w:rsidP="005964D3">
      <w:pPr>
        <w:rPr>
          <w:b/>
          <w:bCs/>
        </w:rPr>
      </w:pPr>
    </w:p>
    <w:p w14:paraId="17424B15" w14:textId="4FC0FBE0" w:rsidR="005964D3" w:rsidRPr="00AC7F6F" w:rsidRDefault="005964D3" w:rsidP="005964D3">
      <w:pPr>
        <w:rPr>
          <w:b/>
          <w:bCs/>
          <w:u w:val="single"/>
        </w:rPr>
      </w:pPr>
      <w:r w:rsidRPr="00AC7F6F">
        <w:rPr>
          <w:b/>
          <w:bCs/>
          <w:u w:val="single"/>
        </w:rPr>
        <w:t xml:space="preserve">Age Divisions </w:t>
      </w:r>
    </w:p>
    <w:p w14:paraId="73383832" w14:textId="3ACCA138" w:rsidR="005964D3" w:rsidRDefault="005964D3" w:rsidP="005964D3">
      <w:r>
        <w:t xml:space="preserve">• </w:t>
      </w:r>
      <w:r w:rsidRPr="008F7F33">
        <w:rPr>
          <w:u w:val="single"/>
        </w:rPr>
        <w:t>Sophomores</w:t>
      </w:r>
      <w:r w:rsidR="008F7F33">
        <w:t xml:space="preserve">: </w:t>
      </w:r>
      <w:r w:rsidRPr="00527B45">
        <w:rPr>
          <w:b/>
          <w:bCs/>
        </w:rPr>
        <w:t>9</w:t>
      </w:r>
      <w:r w:rsidR="004646A9" w:rsidRPr="00527B45">
        <w:rPr>
          <w:b/>
          <w:bCs/>
        </w:rPr>
        <w:t>0</w:t>
      </w:r>
      <w:r w:rsidRPr="00527B45">
        <w:rPr>
          <w:b/>
          <w:bCs/>
        </w:rPr>
        <w:t xml:space="preserve"> </w:t>
      </w:r>
      <w:r w:rsidR="00527B45" w:rsidRPr="00527B45">
        <w:rPr>
          <w:b/>
          <w:bCs/>
        </w:rPr>
        <w:t>P</w:t>
      </w:r>
      <w:r w:rsidR="00A40C09" w:rsidRPr="00527B45">
        <w:rPr>
          <w:b/>
          <w:bCs/>
        </w:rPr>
        <w:t>ounds</w:t>
      </w:r>
      <w:r w:rsidR="004646A9">
        <w:t xml:space="preserve"> (Ages 5-8 on December 1</w:t>
      </w:r>
      <w:r w:rsidR="004646A9" w:rsidRPr="00527B45">
        <w:rPr>
          <w:vertAlign w:val="superscript"/>
        </w:rPr>
        <w:t>st</w:t>
      </w:r>
      <w:r w:rsidR="004646A9">
        <w:t>)</w:t>
      </w:r>
      <w:r>
        <w:t xml:space="preserve"> </w:t>
      </w:r>
      <w:r w:rsidR="00A42969">
        <w:t>–</w:t>
      </w:r>
      <w:r>
        <w:t xml:space="preserve"> </w:t>
      </w:r>
      <w:r w:rsidR="00A42969">
        <w:t xml:space="preserve">Kindergarten through </w:t>
      </w:r>
      <w:r>
        <w:t xml:space="preserve">2nd grade </w:t>
      </w:r>
    </w:p>
    <w:p w14:paraId="4ED0B95E" w14:textId="0CD262AD" w:rsidR="005964D3" w:rsidRDefault="005964D3" w:rsidP="005964D3">
      <w:r>
        <w:t xml:space="preserve">• </w:t>
      </w:r>
      <w:r w:rsidRPr="008F7F33">
        <w:rPr>
          <w:u w:val="single"/>
        </w:rPr>
        <w:t>Juniors</w:t>
      </w:r>
      <w:r w:rsidR="008F7F33">
        <w:t xml:space="preserve">: </w:t>
      </w:r>
      <w:r w:rsidRPr="00527B45">
        <w:rPr>
          <w:b/>
          <w:bCs/>
        </w:rPr>
        <w:t>11</w:t>
      </w:r>
      <w:r w:rsidR="004646A9" w:rsidRPr="00527B45">
        <w:rPr>
          <w:b/>
          <w:bCs/>
        </w:rPr>
        <w:t>0</w:t>
      </w:r>
      <w:r w:rsidRPr="00527B45">
        <w:rPr>
          <w:b/>
          <w:bCs/>
        </w:rPr>
        <w:t xml:space="preserve"> </w:t>
      </w:r>
      <w:r w:rsidR="00527B45" w:rsidRPr="00527B45">
        <w:rPr>
          <w:b/>
          <w:bCs/>
        </w:rPr>
        <w:t>P</w:t>
      </w:r>
      <w:r w:rsidR="00A40C09" w:rsidRPr="00527B45">
        <w:rPr>
          <w:b/>
          <w:bCs/>
        </w:rPr>
        <w:t>ounds</w:t>
      </w:r>
      <w:r>
        <w:t xml:space="preserve"> </w:t>
      </w:r>
      <w:r w:rsidR="004646A9">
        <w:t>(Ages 8-10 on December 1</w:t>
      </w:r>
      <w:r w:rsidR="004646A9" w:rsidRPr="004646A9">
        <w:rPr>
          <w:vertAlign w:val="superscript"/>
        </w:rPr>
        <w:t>st</w:t>
      </w:r>
      <w:r w:rsidR="004646A9">
        <w:t xml:space="preserve">:) </w:t>
      </w:r>
      <w:r>
        <w:t xml:space="preserve">- 3rd and 4th grade </w:t>
      </w:r>
    </w:p>
    <w:p w14:paraId="386437DF" w14:textId="103A9F1A" w:rsidR="005964D3" w:rsidRDefault="005964D3" w:rsidP="005964D3">
      <w:r>
        <w:t xml:space="preserve">• </w:t>
      </w:r>
      <w:r w:rsidRPr="008F7F33">
        <w:rPr>
          <w:u w:val="single"/>
        </w:rPr>
        <w:t>Seniors</w:t>
      </w:r>
      <w:r w:rsidR="008F7F33">
        <w:t xml:space="preserve">: </w:t>
      </w:r>
      <w:r w:rsidRPr="00527B45">
        <w:rPr>
          <w:b/>
          <w:bCs/>
        </w:rPr>
        <w:t>13</w:t>
      </w:r>
      <w:r w:rsidR="004646A9" w:rsidRPr="00527B45">
        <w:rPr>
          <w:b/>
          <w:bCs/>
        </w:rPr>
        <w:t>0</w:t>
      </w:r>
      <w:r w:rsidRPr="00527B45">
        <w:rPr>
          <w:b/>
          <w:bCs/>
        </w:rPr>
        <w:t xml:space="preserve"> </w:t>
      </w:r>
      <w:r w:rsidR="00527B45" w:rsidRPr="00527B45">
        <w:rPr>
          <w:b/>
          <w:bCs/>
        </w:rPr>
        <w:t>P</w:t>
      </w:r>
      <w:r w:rsidR="00A40C09" w:rsidRPr="00527B45">
        <w:rPr>
          <w:b/>
          <w:bCs/>
        </w:rPr>
        <w:t>ounds</w:t>
      </w:r>
      <w:r>
        <w:t xml:space="preserve"> </w:t>
      </w:r>
      <w:r w:rsidR="004646A9">
        <w:t>(Ages 10-12 on December 1</w:t>
      </w:r>
      <w:r w:rsidR="004646A9" w:rsidRPr="004646A9">
        <w:rPr>
          <w:vertAlign w:val="superscript"/>
        </w:rPr>
        <w:t>st</w:t>
      </w:r>
      <w:r w:rsidR="004646A9">
        <w:t>; not in 7</w:t>
      </w:r>
      <w:r w:rsidR="004646A9" w:rsidRPr="004646A9">
        <w:rPr>
          <w:vertAlign w:val="superscript"/>
        </w:rPr>
        <w:t>th</w:t>
      </w:r>
      <w:r w:rsidR="004646A9">
        <w:t xml:space="preserve"> grade) </w:t>
      </w:r>
      <w:r>
        <w:t xml:space="preserve">- 5th and 6th grade. </w:t>
      </w:r>
    </w:p>
    <w:p w14:paraId="22D79CF8" w14:textId="286ABDC6" w:rsidR="005964D3" w:rsidRDefault="005964D3" w:rsidP="005964D3">
      <w:r>
        <w:t xml:space="preserve">(Ages will be computed </w:t>
      </w:r>
      <w:r w:rsidR="00546C9E">
        <w:t>from the first day of practice to</w:t>
      </w:r>
      <w:r>
        <w:t xml:space="preserve"> </w:t>
      </w:r>
      <w:r w:rsidR="004646A9">
        <w:t>December</w:t>
      </w:r>
      <w:r>
        <w:t xml:space="preserve"> 1st) </w:t>
      </w:r>
    </w:p>
    <w:p w14:paraId="4520617D" w14:textId="77777777" w:rsidR="00284145" w:rsidRDefault="00284145" w:rsidP="005964D3"/>
    <w:p w14:paraId="30B14A34" w14:textId="77777777" w:rsidR="00284145" w:rsidRDefault="00284145" w:rsidP="005964D3"/>
    <w:p w14:paraId="44AD8FB7" w14:textId="1C786CCF" w:rsidR="005964D3" w:rsidRPr="00284145" w:rsidRDefault="00A40C09" w:rsidP="00284145">
      <w:pPr>
        <w:jc w:val="center"/>
        <w:rPr>
          <w:b/>
          <w:bCs/>
          <w:u w:val="single"/>
        </w:rPr>
      </w:pPr>
      <w:r w:rsidRPr="00284145">
        <w:rPr>
          <w:b/>
          <w:bCs/>
          <w:u w:val="single"/>
        </w:rPr>
        <w:t>Parents’</w:t>
      </w:r>
      <w:r w:rsidR="005964D3" w:rsidRPr="00284145">
        <w:rPr>
          <w:b/>
          <w:bCs/>
          <w:u w:val="single"/>
        </w:rPr>
        <w:t xml:space="preserve"> Code of Conduct</w:t>
      </w:r>
    </w:p>
    <w:p w14:paraId="4F205926" w14:textId="067969A2" w:rsidR="005964D3" w:rsidRDefault="005964D3" w:rsidP="005964D3">
      <w:r>
        <w:t>• We expect parents/guardians to model sportsmanship by respecting the decisions of officials and coaches. Parents/guardians are expected to show respect for players,</w:t>
      </w:r>
      <w:r w:rsidR="00A40C09">
        <w:t xml:space="preserve"> </w:t>
      </w:r>
      <w:r>
        <w:t xml:space="preserve">coaches, officials, spectators, and families </w:t>
      </w:r>
      <w:r w:rsidR="00A40C09">
        <w:t>always</w:t>
      </w:r>
      <w:r>
        <w:t>. Yelling at the officials, coaches</w:t>
      </w:r>
      <w:r w:rsidR="00A40C09">
        <w:t>,</w:t>
      </w:r>
      <w:r>
        <w:t xml:space="preserve"> or </w:t>
      </w:r>
      <w:r w:rsidR="00A40C09">
        <w:t>leadership</w:t>
      </w:r>
      <w:r>
        <w:t xml:space="preserve"> will not be tolerated. </w:t>
      </w:r>
    </w:p>
    <w:p w14:paraId="6C6A2B91" w14:textId="5E4AA048" w:rsidR="005964D3" w:rsidRDefault="005964D3" w:rsidP="005964D3">
      <w:r>
        <w:t xml:space="preserve">• 24 Hour Rule: Parents/guardians are not </w:t>
      </w:r>
      <w:r w:rsidR="00A40C09">
        <w:t xml:space="preserve">to </w:t>
      </w:r>
      <w:r>
        <w:t>confront a coach, committee member, league official</w:t>
      </w:r>
      <w:r w:rsidR="00A40C09">
        <w:t>,</w:t>
      </w:r>
      <w:r>
        <w:t xml:space="preserve"> or program leadership to discuss playing time or position within 24 hours of the game or scrimmage ending. If you have an issue</w:t>
      </w:r>
      <w:r w:rsidR="00A40C09">
        <w:t>,</w:t>
      </w:r>
      <w:r>
        <w:t xml:space="preserve"> please speak with the coach after 24 hours have passed from the game or scrimmage. If the issue is still unresolved, please contact the parks and recreation department director of the program.</w:t>
      </w:r>
    </w:p>
    <w:sectPr w:rsidR="00596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15D3"/>
    <w:multiLevelType w:val="hybridMultilevel"/>
    <w:tmpl w:val="E3DE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03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D3"/>
    <w:rsid w:val="0004178B"/>
    <w:rsid w:val="000B6887"/>
    <w:rsid w:val="000C2F2B"/>
    <w:rsid w:val="00284145"/>
    <w:rsid w:val="002D4B74"/>
    <w:rsid w:val="002D7F92"/>
    <w:rsid w:val="002E4C80"/>
    <w:rsid w:val="0038549A"/>
    <w:rsid w:val="003E588E"/>
    <w:rsid w:val="003F5765"/>
    <w:rsid w:val="00404B61"/>
    <w:rsid w:val="004646A9"/>
    <w:rsid w:val="004A39A1"/>
    <w:rsid w:val="004D00A5"/>
    <w:rsid w:val="00527B45"/>
    <w:rsid w:val="00546C9E"/>
    <w:rsid w:val="005964D3"/>
    <w:rsid w:val="005B5444"/>
    <w:rsid w:val="005D75DF"/>
    <w:rsid w:val="005E45E1"/>
    <w:rsid w:val="006E56D8"/>
    <w:rsid w:val="007C407B"/>
    <w:rsid w:val="007C5717"/>
    <w:rsid w:val="007D37AC"/>
    <w:rsid w:val="00854A16"/>
    <w:rsid w:val="008C18F6"/>
    <w:rsid w:val="008F7F33"/>
    <w:rsid w:val="00974730"/>
    <w:rsid w:val="009A01BD"/>
    <w:rsid w:val="00A40C09"/>
    <w:rsid w:val="00A42969"/>
    <w:rsid w:val="00AC7F6F"/>
    <w:rsid w:val="00C10358"/>
    <w:rsid w:val="00C8058B"/>
    <w:rsid w:val="00D3142B"/>
    <w:rsid w:val="00D50C37"/>
    <w:rsid w:val="00D8305E"/>
    <w:rsid w:val="00DE44DB"/>
    <w:rsid w:val="00E0048D"/>
    <w:rsid w:val="00E46F9F"/>
    <w:rsid w:val="00E54EFA"/>
    <w:rsid w:val="00EB669D"/>
    <w:rsid w:val="00EE05A2"/>
    <w:rsid w:val="00EF341C"/>
    <w:rsid w:val="00FA7EF7"/>
    <w:rsid w:val="00FB6F5A"/>
    <w:rsid w:val="00FF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65E3"/>
  <w15:chartTrackingRefBased/>
  <w15:docId w15:val="{D5974E04-8BDD-4F34-A45A-C72319B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4D3"/>
    <w:rPr>
      <w:rFonts w:eastAsiaTheme="majorEastAsia" w:cstheme="majorBidi"/>
      <w:color w:val="272727" w:themeColor="text1" w:themeTint="D8"/>
    </w:rPr>
  </w:style>
  <w:style w:type="paragraph" w:styleId="Title">
    <w:name w:val="Title"/>
    <w:basedOn w:val="Normal"/>
    <w:next w:val="Normal"/>
    <w:link w:val="TitleChar"/>
    <w:uiPriority w:val="10"/>
    <w:qFormat/>
    <w:rsid w:val="0059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4D3"/>
    <w:pPr>
      <w:spacing w:before="160"/>
      <w:jc w:val="center"/>
    </w:pPr>
    <w:rPr>
      <w:i/>
      <w:iCs/>
      <w:color w:val="404040" w:themeColor="text1" w:themeTint="BF"/>
    </w:rPr>
  </w:style>
  <w:style w:type="character" w:customStyle="1" w:styleId="QuoteChar">
    <w:name w:val="Quote Char"/>
    <w:basedOn w:val="DefaultParagraphFont"/>
    <w:link w:val="Quote"/>
    <w:uiPriority w:val="29"/>
    <w:rsid w:val="005964D3"/>
    <w:rPr>
      <w:i/>
      <w:iCs/>
      <w:color w:val="404040" w:themeColor="text1" w:themeTint="BF"/>
    </w:rPr>
  </w:style>
  <w:style w:type="paragraph" w:styleId="ListParagraph">
    <w:name w:val="List Paragraph"/>
    <w:basedOn w:val="Normal"/>
    <w:uiPriority w:val="34"/>
    <w:qFormat/>
    <w:rsid w:val="005964D3"/>
    <w:pPr>
      <w:ind w:left="720"/>
      <w:contextualSpacing/>
    </w:pPr>
  </w:style>
  <w:style w:type="character" w:styleId="IntenseEmphasis">
    <w:name w:val="Intense Emphasis"/>
    <w:basedOn w:val="DefaultParagraphFont"/>
    <w:uiPriority w:val="21"/>
    <w:qFormat/>
    <w:rsid w:val="005964D3"/>
    <w:rPr>
      <w:i/>
      <w:iCs/>
      <w:color w:val="0F4761" w:themeColor="accent1" w:themeShade="BF"/>
    </w:rPr>
  </w:style>
  <w:style w:type="paragraph" w:styleId="IntenseQuote">
    <w:name w:val="Intense Quote"/>
    <w:basedOn w:val="Normal"/>
    <w:next w:val="Normal"/>
    <w:link w:val="IntenseQuoteChar"/>
    <w:uiPriority w:val="30"/>
    <w:qFormat/>
    <w:rsid w:val="0059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4D3"/>
    <w:rPr>
      <w:i/>
      <w:iCs/>
      <w:color w:val="0F4761" w:themeColor="accent1" w:themeShade="BF"/>
    </w:rPr>
  </w:style>
  <w:style w:type="character" w:styleId="IntenseReference">
    <w:name w:val="Intense Reference"/>
    <w:basedOn w:val="DefaultParagraphFont"/>
    <w:uiPriority w:val="32"/>
    <w:qFormat/>
    <w:rsid w:val="005964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1084</Words>
  <Characters>5899</Characters>
  <Application>Microsoft Office Word</Application>
  <DocSecurity>0</DocSecurity>
  <Lines>113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Frazier</dc:creator>
  <cp:keywords/>
  <dc:description/>
  <cp:lastModifiedBy>Jonathan Frazier</cp:lastModifiedBy>
  <cp:revision>35</cp:revision>
  <dcterms:created xsi:type="dcterms:W3CDTF">2026-01-08T18:45:00Z</dcterms:created>
  <dcterms:modified xsi:type="dcterms:W3CDTF">2026-06-23T18:24:00Z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2a2d0ff0-6f3f-45a4-95b4-59e3b2b5531c</vt:lpwstr>
  </property>
</Properties>
</file>